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94E" w:rsidRPr="00E1636F" w:rsidRDefault="004A594E" w:rsidP="004A594E">
      <w:pPr>
        <w:jc w:val="center"/>
        <w:rPr>
          <w:b/>
          <w:color w:val="000000" w:themeColor="text1"/>
        </w:rPr>
      </w:pPr>
      <w:r w:rsidRPr="00E1636F">
        <w:rPr>
          <w:b/>
          <w:color w:val="000000" w:themeColor="text1"/>
        </w:rPr>
        <w:t>PRACTICA DE MACROECONOMIA</w:t>
      </w:r>
    </w:p>
    <w:p w:rsidR="004A594E" w:rsidRPr="00E1636F" w:rsidRDefault="004A594E" w:rsidP="004A594E">
      <w:pPr>
        <w:jc w:val="center"/>
        <w:rPr>
          <w:b/>
          <w:color w:val="000000" w:themeColor="text1"/>
        </w:rPr>
      </w:pPr>
    </w:p>
    <w:p w:rsidR="00C054DF" w:rsidRPr="00E1636F" w:rsidRDefault="00C054DF" w:rsidP="00E1636F">
      <w:pPr>
        <w:tabs>
          <w:tab w:val="left" w:pos="4959"/>
        </w:tabs>
        <w:rPr>
          <w:b/>
          <w:color w:val="000000" w:themeColor="text1"/>
        </w:rPr>
      </w:pPr>
      <w:r w:rsidRPr="00E1636F">
        <w:rPr>
          <w:b/>
          <w:color w:val="000000" w:themeColor="text1"/>
        </w:rPr>
        <w:t>Ejercicio 1</w:t>
      </w:r>
      <w:r w:rsidR="00E1636F">
        <w:rPr>
          <w:b/>
          <w:color w:val="000000" w:themeColor="text1"/>
        </w:rPr>
        <w:tab/>
      </w:r>
    </w:p>
    <w:p w:rsidR="005E47D5" w:rsidRPr="00E1636F" w:rsidRDefault="005E47D5">
      <w:pPr>
        <w:rPr>
          <w:color w:val="000000" w:themeColor="text1"/>
        </w:rPr>
      </w:pPr>
      <w:r w:rsidRPr="00E1636F">
        <w:rPr>
          <w:color w:val="000000" w:themeColor="text1"/>
        </w:rPr>
        <w:t>Consumo: 5000+0,72Yd</w:t>
      </w:r>
    </w:p>
    <w:p w:rsidR="005E47D5" w:rsidRPr="00E1636F" w:rsidRDefault="001B3843">
      <w:pPr>
        <w:rPr>
          <w:color w:val="000000" w:themeColor="text1"/>
        </w:rPr>
      </w:pPr>
      <w:r w:rsidRPr="00E1636F">
        <w:rPr>
          <w:color w:val="000000" w:themeColor="text1"/>
        </w:rPr>
        <w:t>Inversión: 3000</w:t>
      </w:r>
    </w:p>
    <w:p w:rsidR="005E47D5" w:rsidRPr="00E1636F" w:rsidRDefault="005E47D5">
      <w:pPr>
        <w:rPr>
          <w:color w:val="000000" w:themeColor="text1"/>
        </w:rPr>
      </w:pPr>
      <w:r w:rsidRPr="00E1636F">
        <w:rPr>
          <w:color w:val="000000" w:themeColor="text1"/>
        </w:rPr>
        <w:t>Gasto de gobierno</w:t>
      </w:r>
      <w:r w:rsidR="001B3843" w:rsidRPr="00E1636F">
        <w:rPr>
          <w:color w:val="000000" w:themeColor="text1"/>
        </w:rPr>
        <w:t>: 6000</w:t>
      </w:r>
    </w:p>
    <w:p w:rsidR="005E47D5" w:rsidRPr="00E1636F" w:rsidRDefault="005E47D5">
      <w:pPr>
        <w:rPr>
          <w:color w:val="000000" w:themeColor="text1"/>
        </w:rPr>
      </w:pPr>
      <w:r w:rsidRPr="00E1636F">
        <w:rPr>
          <w:color w:val="000000" w:themeColor="text1"/>
        </w:rPr>
        <w:t>Impuesto autónomo: 4000</w:t>
      </w:r>
    </w:p>
    <w:p w:rsidR="005E47D5" w:rsidRPr="00E1636F" w:rsidRDefault="005E47D5">
      <w:pPr>
        <w:rPr>
          <w:color w:val="000000" w:themeColor="text1"/>
        </w:rPr>
      </w:pPr>
      <w:r w:rsidRPr="00E1636F">
        <w:rPr>
          <w:color w:val="000000" w:themeColor="text1"/>
        </w:rPr>
        <w:t>Transferencias: 700</w:t>
      </w:r>
    </w:p>
    <w:p w:rsidR="00BB4410" w:rsidRPr="00E1636F" w:rsidRDefault="00BB4410" w:rsidP="00BB4410">
      <w:pPr>
        <w:pStyle w:val="Prrafodelista"/>
        <w:numPr>
          <w:ilvl w:val="0"/>
          <w:numId w:val="1"/>
        </w:numPr>
        <w:rPr>
          <w:color w:val="000000" w:themeColor="text1"/>
        </w:rPr>
      </w:pPr>
      <w:r w:rsidRPr="00E1636F">
        <w:rPr>
          <w:color w:val="000000" w:themeColor="text1"/>
        </w:rPr>
        <w:t>Determine el ingreso de equilibrio</w:t>
      </w:r>
    </w:p>
    <w:p w:rsidR="00BB4410" w:rsidRPr="00E1636F" w:rsidRDefault="00BB4410" w:rsidP="00BB4410">
      <w:pPr>
        <w:pStyle w:val="Prrafodelista"/>
        <w:numPr>
          <w:ilvl w:val="0"/>
          <w:numId w:val="1"/>
        </w:numPr>
        <w:rPr>
          <w:color w:val="000000" w:themeColor="text1"/>
        </w:rPr>
      </w:pPr>
      <w:r w:rsidRPr="00E1636F">
        <w:rPr>
          <w:color w:val="000000" w:themeColor="text1"/>
        </w:rPr>
        <w:t>Determine el ingreso cuando el gasto de gobierno aumenta en 200 unidades</w:t>
      </w:r>
    </w:p>
    <w:p w:rsidR="00BB4410" w:rsidRPr="00E1636F" w:rsidRDefault="00BB4410" w:rsidP="00BB4410">
      <w:pPr>
        <w:pStyle w:val="Prrafodelista"/>
        <w:numPr>
          <w:ilvl w:val="0"/>
          <w:numId w:val="1"/>
        </w:numPr>
        <w:rPr>
          <w:color w:val="000000" w:themeColor="text1"/>
        </w:rPr>
      </w:pPr>
      <w:r w:rsidRPr="00E1636F">
        <w:rPr>
          <w:color w:val="000000" w:themeColor="text1"/>
        </w:rPr>
        <w:t>Determine el ingreso cuando el impuesto autónomo reduce en 400 unidades</w:t>
      </w:r>
    </w:p>
    <w:p w:rsidR="00440575" w:rsidRPr="00E1636F" w:rsidRDefault="00BB4410" w:rsidP="00440575">
      <w:pPr>
        <w:pStyle w:val="Prrafodelista"/>
        <w:numPr>
          <w:ilvl w:val="0"/>
          <w:numId w:val="1"/>
        </w:numPr>
        <w:rPr>
          <w:color w:val="000000" w:themeColor="text1"/>
        </w:rPr>
      </w:pPr>
      <w:r w:rsidRPr="00E1636F">
        <w:rPr>
          <w:color w:val="000000" w:themeColor="text1"/>
        </w:rPr>
        <w:t>Grafique sus resultados</w:t>
      </w:r>
    </w:p>
    <w:p w:rsidR="00440575" w:rsidRPr="00E1636F" w:rsidRDefault="00440575" w:rsidP="00440575">
      <w:pPr>
        <w:rPr>
          <w:color w:val="000000" w:themeColor="text1"/>
        </w:rPr>
      </w:pPr>
      <w:r w:rsidRPr="00E1636F">
        <w:rPr>
          <w:color w:val="000000" w:themeColor="text1"/>
        </w:rPr>
        <w:t xml:space="preserve">Respuestas: </w:t>
      </w:r>
      <w:r w:rsidR="007063B1" w:rsidRPr="00E1636F">
        <w:rPr>
          <w:color w:val="000000" w:themeColor="text1"/>
        </w:rPr>
        <w:t>a) 41514      b) 42228,6       c) 43257</w:t>
      </w:r>
    </w:p>
    <w:p w:rsidR="00BB4410" w:rsidRPr="00E1636F" w:rsidRDefault="00C054DF" w:rsidP="00BB4410">
      <w:pPr>
        <w:rPr>
          <w:color w:val="000000" w:themeColor="text1"/>
        </w:rPr>
      </w:pPr>
      <w:r w:rsidRPr="00E1636F">
        <w:rPr>
          <w:b/>
          <w:color w:val="000000" w:themeColor="text1"/>
        </w:rPr>
        <w:t>Ejercicio 2</w:t>
      </w:r>
    </w:p>
    <w:p w:rsidR="00BB4410" w:rsidRPr="00E1636F" w:rsidRDefault="00BB4410" w:rsidP="00BB4410">
      <w:pPr>
        <w:rPr>
          <w:color w:val="000000" w:themeColor="text1"/>
        </w:rPr>
      </w:pPr>
      <w:r w:rsidRPr="00E1636F">
        <w:rPr>
          <w:color w:val="000000" w:themeColor="text1"/>
        </w:rPr>
        <w:t>C= 0,87Yd</w:t>
      </w:r>
    </w:p>
    <w:p w:rsidR="00BB4410" w:rsidRPr="00E1636F" w:rsidRDefault="00BB4410" w:rsidP="00BB4410">
      <w:pPr>
        <w:rPr>
          <w:color w:val="000000" w:themeColor="text1"/>
        </w:rPr>
      </w:pPr>
      <w:r w:rsidRPr="00E1636F">
        <w:rPr>
          <w:color w:val="000000" w:themeColor="text1"/>
        </w:rPr>
        <w:t>I= 800</w:t>
      </w:r>
    </w:p>
    <w:p w:rsidR="00BB4410" w:rsidRPr="00E1636F" w:rsidRDefault="00BB4410" w:rsidP="00BB4410">
      <w:pPr>
        <w:rPr>
          <w:color w:val="000000" w:themeColor="text1"/>
        </w:rPr>
      </w:pPr>
      <w:r w:rsidRPr="00E1636F">
        <w:rPr>
          <w:color w:val="000000" w:themeColor="text1"/>
        </w:rPr>
        <w:t>G=1000</w:t>
      </w:r>
    </w:p>
    <w:p w:rsidR="00BB4410" w:rsidRPr="00E1636F" w:rsidRDefault="00BB4410" w:rsidP="00BB4410">
      <w:pPr>
        <w:rPr>
          <w:color w:val="000000" w:themeColor="text1"/>
        </w:rPr>
      </w:pPr>
      <w:proofErr w:type="spellStart"/>
      <w:r w:rsidRPr="00E1636F">
        <w:rPr>
          <w:color w:val="000000" w:themeColor="text1"/>
        </w:rPr>
        <w:t>Tr</w:t>
      </w:r>
      <w:proofErr w:type="spellEnd"/>
      <w:r w:rsidRPr="00E1636F">
        <w:rPr>
          <w:color w:val="000000" w:themeColor="text1"/>
        </w:rPr>
        <w:t>=300</w:t>
      </w:r>
    </w:p>
    <w:p w:rsidR="00BB4410" w:rsidRPr="00E1636F" w:rsidRDefault="00BB4410" w:rsidP="00BB4410">
      <w:pPr>
        <w:rPr>
          <w:color w:val="000000" w:themeColor="text1"/>
        </w:rPr>
      </w:pPr>
      <w:r w:rsidRPr="00E1636F">
        <w:rPr>
          <w:color w:val="000000" w:themeColor="text1"/>
        </w:rPr>
        <w:t>t= 10%</w:t>
      </w:r>
    </w:p>
    <w:p w:rsidR="00BB4410" w:rsidRPr="00E1636F" w:rsidRDefault="00BB4410" w:rsidP="00BB4410">
      <w:pPr>
        <w:pStyle w:val="Prrafodelista"/>
        <w:numPr>
          <w:ilvl w:val="0"/>
          <w:numId w:val="2"/>
        </w:numPr>
        <w:rPr>
          <w:color w:val="000000" w:themeColor="text1"/>
        </w:rPr>
      </w:pPr>
      <w:r w:rsidRPr="00E1636F">
        <w:rPr>
          <w:color w:val="000000" w:themeColor="text1"/>
        </w:rPr>
        <w:t>Determine el ingreso de equilibrio</w:t>
      </w:r>
    </w:p>
    <w:p w:rsidR="00BB4410" w:rsidRPr="00E1636F" w:rsidRDefault="00BB4410" w:rsidP="00BB4410">
      <w:pPr>
        <w:pStyle w:val="Prrafodelista"/>
        <w:numPr>
          <w:ilvl w:val="0"/>
          <w:numId w:val="2"/>
        </w:numPr>
        <w:rPr>
          <w:color w:val="000000" w:themeColor="text1"/>
        </w:rPr>
      </w:pPr>
      <w:r w:rsidRPr="00E1636F">
        <w:rPr>
          <w:color w:val="000000" w:themeColor="text1"/>
        </w:rPr>
        <w:t>Determine el ingreso cuando el gasto de gobierno reduce en 30 unidades</w:t>
      </w:r>
    </w:p>
    <w:p w:rsidR="00BB4410" w:rsidRPr="00E1636F" w:rsidRDefault="00BB4410" w:rsidP="00BB4410">
      <w:pPr>
        <w:pStyle w:val="Prrafodelista"/>
        <w:numPr>
          <w:ilvl w:val="0"/>
          <w:numId w:val="2"/>
        </w:numPr>
        <w:rPr>
          <w:color w:val="000000" w:themeColor="text1"/>
        </w:rPr>
      </w:pPr>
      <w:r w:rsidRPr="00E1636F">
        <w:rPr>
          <w:color w:val="000000" w:themeColor="text1"/>
        </w:rPr>
        <w:t>Determine el ingreso cuando se trabaja bajo el supuesto de presupuesto equilibrado</w:t>
      </w:r>
    </w:p>
    <w:p w:rsidR="00BB4410" w:rsidRPr="00E1636F" w:rsidRDefault="00BB4410" w:rsidP="00BB4410">
      <w:pPr>
        <w:pStyle w:val="Prrafodelista"/>
        <w:numPr>
          <w:ilvl w:val="0"/>
          <w:numId w:val="2"/>
        </w:numPr>
        <w:rPr>
          <w:color w:val="000000" w:themeColor="text1"/>
        </w:rPr>
      </w:pPr>
      <w:r w:rsidRPr="00E1636F">
        <w:rPr>
          <w:color w:val="000000" w:themeColor="text1"/>
        </w:rPr>
        <w:t>Grafique sus resultados</w:t>
      </w:r>
    </w:p>
    <w:p w:rsidR="00795666" w:rsidRPr="00E1636F" w:rsidRDefault="00795666" w:rsidP="00795666">
      <w:pPr>
        <w:rPr>
          <w:color w:val="000000" w:themeColor="text1"/>
        </w:rPr>
      </w:pPr>
      <w:r w:rsidRPr="00E1636F">
        <w:rPr>
          <w:color w:val="000000" w:themeColor="text1"/>
        </w:rPr>
        <w:t>Respuestas: a) 9497,7      b) 9359,4    c) 5470,5</w:t>
      </w:r>
    </w:p>
    <w:p w:rsidR="00C054DF" w:rsidRPr="00E1636F" w:rsidRDefault="00C054DF" w:rsidP="00C054DF">
      <w:pPr>
        <w:rPr>
          <w:color w:val="000000" w:themeColor="text1"/>
        </w:rPr>
      </w:pPr>
      <w:r w:rsidRPr="00E1636F">
        <w:rPr>
          <w:b/>
          <w:color w:val="000000" w:themeColor="text1"/>
        </w:rPr>
        <w:t>Ejercicio 3</w:t>
      </w:r>
    </w:p>
    <w:p w:rsidR="00BB4410" w:rsidRPr="00E1636F" w:rsidRDefault="00BB4410" w:rsidP="00EF480E">
      <w:pPr>
        <w:spacing w:line="240" w:lineRule="auto"/>
        <w:rPr>
          <w:color w:val="000000" w:themeColor="text1"/>
        </w:rPr>
      </w:pPr>
      <w:r w:rsidRPr="00E1636F">
        <w:rPr>
          <w:color w:val="000000" w:themeColor="text1"/>
        </w:rPr>
        <w:t>Propensión marginal a consumir= 0,67</w:t>
      </w:r>
    </w:p>
    <w:p w:rsidR="00BB4410" w:rsidRPr="00E1636F" w:rsidRDefault="00BB4410" w:rsidP="00EF480E">
      <w:pPr>
        <w:spacing w:line="240" w:lineRule="auto"/>
        <w:rPr>
          <w:color w:val="000000" w:themeColor="text1"/>
        </w:rPr>
      </w:pPr>
      <w:r w:rsidRPr="00E1636F">
        <w:rPr>
          <w:color w:val="000000" w:themeColor="text1"/>
        </w:rPr>
        <w:t>Consumo autónomo=600</w:t>
      </w:r>
    </w:p>
    <w:p w:rsidR="009F3E3B" w:rsidRPr="00E1636F" w:rsidRDefault="00EF480E" w:rsidP="00EF480E">
      <w:pPr>
        <w:spacing w:line="240" w:lineRule="auto"/>
        <w:rPr>
          <w:color w:val="000000" w:themeColor="text1"/>
        </w:rPr>
      </w:pPr>
      <w:r w:rsidRPr="00E1636F">
        <w:rPr>
          <w:color w:val="000000" w:themeColor="text1"/>
        </w:rPr>
        <w:t>Impuesto autónomo= 400</w:t>
      </w:r>
    </w:p>
    <w:p w:rsidR="00EF480E" w:rsidRPr="00E1636F" w:rsidRDefault="00EF480E" w:rsidP="00EF480E">
      <w:pPr>
        <w:spacing w:line="240" w:lineRule="auto"/>
        <w:rPr>
          <w:color w:val="000000" w:themeColor="text1"/>
        </w:rPr>
      </w:pPr>
      <w:r w:rsidRPr="00E1636F">
        <w:rPr>
          <w:color w:val="000000" w:themeColor="text1"/>
        </w:rPr>
        <w:t>Impuesto inducido=13%</w:t>
      </w:r>
    </w:p>
    <w:p w:rsidR="00EF480E" w:rsidRPr="00E1636F" w:rsidRDefault="00EF480E" w:rsidP="00EF480E">
      <w:pPr>
        <w:spacing w:line="240" w:lineRule="auto"/>
        <w:rPr>
          <w:color w:val="000000" w:themeColor="text1"/>
        </w:rPr>
      </w:pPr>
      <w:r w:rsidRPr="00E1636F">
        <w:rPr>
          <w:color w:val="000000" w:themeColor="text1"/>
        </w:rPr>
        <w:t>Transferencias= 150</w:t>
      </w:r>
    </w:p>
    <w:p w:rsidR="00BB4410" w:rsidRPr="00E1636F" w:rsidRDefault="00BB4410" w:rsidP="00EF480E">
      <w:pPr>
        <w:spacing w:line="240" w:lineRule="auto"/>
        <w:rPr>
          <w:color w:val="000000" w:themeColor="text1"/>
        </w:rPr>
      </w:pPr>
      <w:r w:rsidRPr="00E1636F">
        <w:rPr>
          <w:color w:val="000000" w:themeColor="text1"/>
        </w:rPr>
        <w:t>Gasto de gobierno = 4000</w:t>
      </w:r>
    </w:p>
    <w:p w:rsidR="00BB4410" w:rsidRPr="00E1636F" w:rsidRDefault="00BB4410" w:rsidP="00EF480E">
      <w:pPr>
        <w:spacing w:line="240" w:lineRule="auto"/>
        <w:rPr>
          <w:color w:val="000000" w:themeColor="text1"/>
        </w:rPr>
      </w:pPr>
      <w:r w:rsidRPr="00E1636F">
        <w:rPr>
          <w:color w:val="000000" w:themeColor="text1"/>
        </w:rPr>
        <w:t>Inversión= 800</w:t>
      </w:r>
    </w:p>
    <w:p w:rsidR="00BB4410" w:rsidRPr="00E1636F" w:rsidRDefault="00BB4410" w:rsidP="00BB4410">
      <w:pPr>
        <w:pStyle w:val="Prrafodelista"/>
        <w:numPr>
          <w:ilvl w:val="0"/>
          <w:numId w:val="3"/>
        </w:numPr>
        <w:rPr>
          <w:color w:val="000000" w:themeColor="text1"/>
        </w:rPr>
      </w:pPr>
      <w:r w:rsidRPr="00E1636F">
        <w:rPr>
          <w:color w:val="000000" w:themeColor="text1"/>
        </w:rPr>
        <w:t>Determine ingreso de equilibrio</w:t>
      </w:r>
    </w:p>
    <w:p w:rsidR="00BB4410" w:rsidRPr="00E1636F" w:rsidRDefault="00BB4410" w:rsidP="00BB4410">
      <w:pPr>
        <w:pStyle w:val="Prrafodelista"/>
        <w:numPr>
          <w:ilvl w:val="0"/>
          <w:numId w:val="3"/>
        </w:numPr>
        <w:rPr>
          <w:color w:val="000000" w:themeColor="text1"/>
        </w:rPr>
      </w:pPr>
      <w:r w:rsidRPr="00E1636F">
        <w:rPr>
          <w:color w:val="000000" w:themeColor="text1"/>
        </w:rPr>
        <w:t>Calcule el valor de los impuestos totales</w:t>
      </w:r>
    </w:p>
    <w:p w:rsidR="00BB4410" w:rsidRPr="00E1636F" w:rsidRDefault="00BB4410" w:rsidP="00BB4410">
      <w:pPr>
        <w:pStyle w:val="Prrafodelista"/>
        <w:numPr>
          <w:ilvl w:val="0"/>
          <w:numId w:val="3"/>
        </w:numPr>
        <w:rPr>
          <w:color w:val="000000" w:themeColor="text1"/>
        </w:rPr>
      </w:pPr>
      <w:r w:rsidRPr="00E1636F">
        <w:rPr>
          <w:color w:val="000000" w:themeColor="text1"/>
        </w:rPr>
        <w:lastRenderedPageBreak/>
        <w:t>Determine el valor del consumo</w:t>
      </w:r>
    </w:p>
    <w:p w:rsidR="00BB4410" w:rsidRPr="00E1636F" w:rsidRDefault="00BB4410" w:rsidP="00BB4410">
      <w:pPr>
        <w:pStyle w:val="Prrafodelista"/>
        <w:numPr>
          <w:ilvl w:val="0"/>
          <w:numId w:val="3"/>
        </w:numPr>
        <w:rPr>
          <w:color w:val="000000" w:themeColor="text1"/>
        </w:rPr>
      </w:pPr>
      <w:r w:rsidRPr="00E1636F">
        <w:rPr>
          <w:color w:val="000000" w:themeColor="text1"/>
        </w:rPr>
        <w:t>Determine el valor del Ingreso disponible</w:t>
      </w:r>
    </w:p>
    <w:p w:rsidR="00BB4410" w:rsidRPr="00E1636F" w:rsidRDefault="00BB4410" w:rsidP="00AF1500">
      <w:pPr>
        <w:pStyle w:val="Prrafodelista"/>
        <w:numPr>
          <w:ilvl w:val="0"/>
          <w:numId w:val="3"/>
        </w:numPr>
        <w:rPr>
          <w:color w:val="000000" w:themeColor="text1"/>
        </w:rPr>
      </w:pPr>
      <w:r w:rsidRPr="00E1636F">
        <w:rPr>
          <w:color w:val="000000" w:themeColor="text1"/>
        </w:rPr>
        <w:t>Determine el valor de los ahorros</w:t>
      </w:r>
    </w:p>
    <w:p w:rsidR="00AF1500" w:rsidRPr="00E1636F" w:rsidRDefault="00AF1500" w:rsidP="00AF1500">
      <w:pPr>
        <w:rPr>
          <w:color w:val="000000" w:themeColor="text1"/>
        </w:rPr>
      </w:pPr>
      <w:r w:rsidRPr="00E1636F">
        <w:rPr>
          <w:color w:val="000000" w:themeColor="text1"/>
        </w:rPr>
        <w:t>Respuestas: a) 12545   b) 1880,8   c) 7745     d) 10664,1     e) 2919,15</w:t>
      </w:r>
    </w:p>
    <w:p w:rsidR="00C70D28" w:rsidRPr="00E1636F" w:rsidRDefault="00C70D28" w:rsidP="00C054DF">
      <w:pPr>
        <w:rPr>
          <w:b/>
          <w:color w:val="000000" w:themeColor="text1"/>
        </w:rPr>
      </w:pPr>
    </w:p>
    <w:p w:rsidR="00C054DF" w:rsidRPr="00E1636F" w:rsidRDefault="00C054DF" w:rsidP="00C054DF">
      <w:pPr>
        <w:rPr>
          <w:color w:val="000000" w:themeColor="text1"/>
        </w:rPr>
      </w:pPr>
      <w:r w:rsidRPr="00E1636F">
        <w:rPr>
          <w:b/>
          <w:color w:val="000000" w:themeColor="text1"/>
        </w:rPr>
        <w:t>Ejercicio 4</w:t>
      </w:r>
    </w:p>
    <w:p w:rsidR="00C054DF" w:rsidRPr="00E1636F" w:rsidRDefault="00C054DF" w:rsidP="00C054DF">
      <w:pPr>
        <w:rPr>
          <w:color w:val="000000" w:themeColor="text1"/>
        </w:rPr>
      </w:pPr>
      <w:r w:rsidRPr="00E1636F">
        <w:rPr>
          <w:color w:val="000000" w:themeColor="text1"/>
        </w:rPr>
        <w:t>Ahorro= -400+0,37Yd</w:t>
      </w:r>
    </w:p>
    <w:p w:rsidR="00C054DF" w:rsidRPr="00E1636F" w:rsidRDefault="00C054DF" w:rsidP="00C054DF">
      <w:pPr>
        <w:rPr>
          <w:color w:val="000000" w:themeColor="text1"/>
        </w:rPr>
      </w:pPr>
      <w:r w:rsidRPr="00E1636F">
        <w:rPr>
          <w:color w:val="000000" w:themeColor="text1"/>
        </w:rPr>
        <w:t>Impuesto proporcional= 12%</w:t>
      </w:r>
    </w:p>
    <w:p w:rsidR="00C054DF" w:rsidRPr="00E1636F" w:rsidRDefault="00C054DF" w:rsidP="00C054DF">
      <w:pPr>
        <w:rPr>
          <w:color w:val="000000" w:themeColor="text1"/>
        </w:rPr>
      </w:pPr>
      <w:r w:rsidRPr="00E1636F">
        <w:rPr>
          <w:color w:val="000000" w:themeColor="text1"/>
        </w:rPr>
        <w:t>Transferencias= 300</w:t>
      </w:r>
    </w:p>
    <w:p w:rsidR="00C054DF" w:rsidRPr="00E1636F" w:rsidRDefault="00C054DF" w:rsidP="00C054DF">
      <w:pPr>
        <w:rPr>
          <w:color w:val="000000" w:themeColor="text1"/>
        </w:rPr>
      </w:pPr>
      <w:r w:rsidRPr="00E1636F">
        <w:rPr>
          <w:color w:val="000000" w:themeColor="text1"/>
        </w:rPr>
        <w:t>Gasto de gobierno=600</w:t>
      </w:r>
    </w:p>
    <w:p w:rsidR="00C054DF" w:rsidRPr="00E1636F" w:rsidRDefault="00C054DF" w:rsidP="00C054DF">
      <w:pPr>
        <w:rPr>
          <w:color w:val="000000" w:themeColor="text1"/>
        </w:rPr>
      </w:pPr>
      <w:r w:rsidRPr="00E1636F">
        <w:rPr>
          <w:color w:val="000000" w:themeColor="text1"/>
        </w:rPr>
        <w:t>Inversión=500</w:t>
      </w:r>
    </w:p>
    <w:p w:rsidR="00C054DF" w:rsidRPr="00E1636F" w:rsidRDefault="00C054DF" w:rsidP="00C054DF">
      <w:pPr>
        <w:pStyle w:val="Prrafodelista"/>
        <w:numPr>
          <w:ilvl w:val="0"/>
          <w:numId w:val="4"/>
        </w:numPr>
        <w:rPr>
          <w:color w:val="000000" w:themeColor="text1"/>
        </w:rPr>
      </w:pPr>
      <w:r w:rsidRPr="00E1636F">
        <w:rPr>
          <w:color w:val="000000" w:themeColor="text1"/>
        </w:rPr>
        <w:t>Determine ingreso de equilibrio</w:t>
      </w:r>
    </w:p>
    <w:p w:rsidR="00C054DF" w:rsidRPr="00E1636F" w:rsidRDefault="00C054DF" w:rsidP="00C054DF">
      <w:pPr>
        <w:pStyle w:val="Prrafodelista"/>
        <w:numPr>
          <w:ilvl w:val="0"/>
          <w:numId w:val="4"/>
        </w:numPr>
        <w:rPr>
          <w:color w:val="000000" w:themeColor="text1"/>
        </w:rPr>
      </w:pPr>
      <w:r w:rsidRPr="00E1636F">
        <w:rPr>
          <w:color w:val="000000" w:themeColor="text1"/>
        </w:rPr>
        <w:t>Aplique las siguiente políticas y determine las respectivas rentas de equilibrio:</w:t>
      </w:r>
    </w:p>
    <w:p w:rsidR="00C054DF" w:rsidRPr="00E1636F" w:rsidRDefault="00C054DF" w:rsidP="00C054DF">
      <w:pPr>
        <w:pStyle w:val="Prrafodelista"/>
        <w:rPr>
          <w:color w:val="000000" w:themeColor="text1"/>
        </w:rPr>
      </w:pPr>
      <w:r w:rsidRPr="00E1636F">
        <w:rPr>
          <w:color w:val="000000" w:themeColor="text1"/>
        </w:rPr>
        <w:t>b.1) Se aplica el supuesto de presupuesto equilibrado</w:t>
      </w:r>
    </w:p>
    <w:p w:rsidR="00C054DF" w:rsidRPr="00E1636F" w:rsidRDefault="00C054DF" w:rsidP="00C054DF">
      <w:pPr>
        <w:pStyle w:val="Prrafodelista"/>
        <w:rPr>
          <w:color w:val="000000" w:themeColor="text1"/>
        </w:rPr>
      </w:pPr>
      <w:r w:rsidRPr="00E1636F">
        <w:rPr>
          <w:color w:val="000000" w:themeColor="text1"/>
        </w:rPr>
        <w:t>b.2) el gasto de gobierno reduce en 50 unidades</w:t>
      </w:r>
    </w:p>
    <w:p w:rsidR="00C054DF" w:rsidRPr="00E1636F" w:rsidRDefault="00C054DF" w:rsidP="00C054DF">
      <w:pPr>
        <w:pStyle w:val="Prrafodelista"/>
        <w:rPr>
          <w:color w:val="000000" w:themeColor="text1"/>
        </w:rPr>
      </w:pPr>
      <w:r w:rsidRPr="00E1636F">
        <w:rPr>
          <w:color w:val="000000" w:themeColor="text1"/>
        </w:rPr>
        <w:t>b.3) el gobierno crea un nuevo bono y se destinan 50 unidades para este fin.</w:t>
      </w:r>
    </w:p>
    <w:p w:rsidR="00C054DF" w:rsidRPr="00E1636F" w:rsidRDefault="00C054DF" w:rsidP="00C054DF">
      <w:pPr>
        <w:pStyle w:val="Prrafodelista"/>
        <w:rPr>
          <w:color w:val="000000" w:themeColor="text1"/>
        </w:rPr>
      </w:pPr>
      <w:r w:rsidRPr="00E1636F">
        <w:rPr>
          <w:color w:val="000000" w:themeColor="text1"/>
        </w:rPr>
        <w:t>b.4) el impuesto proporcional se incrementa en un 50%</w:t>
      </w:r>
    </w:p>
    <w:p w:rsidR="00C054DF" w:rsidRPr="00E1636F" w:rsidRDefault="00C054DF" w:rsidP="00C054DF">
      <w:pPr>
        <w:rPr>
          <w:color w:val="000000" w:themeColor="text1"/>
        </w:rPr>
      </w:pPr>
      <w:r w:rsidRPr="00E1636F">
        <w:rPr>
          <w:color w:val="000000" w:themeColor="text1"/>
        </w:rPr>
        <w:t xml:space="preserve">        c) Grafique todos sus resultados</w:t>
      </w:r>
    </w:p>
    <w:p w:rsidR="00C92077" w:rsidRPr="00E1636F" w:rsidRDefault="00C92077" w:rsidP="00C054DF">
      <w:pPr>
        <w:rPr>
          <w:color w:val="000000" w:themeColor="text1"/>
        </w:rPr>
      </w:pPr>
    </w:p>
    <w:p w:rsidR="00C92077" w:rsidRPr="00E1636F" w:rsidRDefault="00DD7C13" w:rsidP="00C054DF">
      <w:pPr>
        <w:rPr>
          <w:color w:val="000000" w:themeColor="text1"/>
        </w:rPr>
      </w:pPr>
      <w:r w:rsidRPr="00E1636F">
        <w:rPr>
          <w:color w:val="000000" w:themeColor="text1"/>
        </w:rPr>
        <w:t>Respuestas: a) 3790,4   b.1) 2942,1</w:t>
      </w:r>
      <w:r w:rsidR="00C92077" w:rsidRPr="00E1636F">
        <w:rPr>
          <w:color w:val="000000" w:themeColor="text1"/>
        </w:rPr>
        <w:t xml:space="preserve">   b.2) </w:t>
      </w:r>
      <w:r w:rsidRPr="00E1636F">
        <w:rPr>
          <w:color w:val="000000" w:themeColor="text1"/>
        </w:rPr>
        <w:t>2900,6    b.3) 2971,3    b.4) 2738,9</w:t>
      </w:r>
    </w:p>
    <w:p w:rsidR="00C054DF" w:rsidRPr="00E1636F" w:rsidRDefault="00C054DF" w:rsidP="00C054DF">
      <w:pPr>
        <w:rPr>
          <w:b/>
          <w:color w:val="000000" w:themeColor="text1"/>
        </w:rPr>
      </w:pPr>
      <w:r w:rsidRPr="00E1636F">
        <w:rPr>
          <w:b/>
          <w:color w:val="000000" w:themeColor="text1"/>
        </w:rPr>
        <w:t>Ejercicio 5</w:t>
      </w:r>
    </w:p>
    <w:p w:rsidR="00C054DF" w:rsidRPr="00E1636F" w:rsidRDefault="00C054DF" w:rsidP="00C054DF">
      <w:pPr>
        <w:rPr>
          <w:color w:val="000000" w:themeColor="text1"/>
        </w:rPr>
      </w:pPr>
      <w:r w:rsidRPr="00E1636F">
        <w:rPr>
          <w:color w:val="000000" w:themeColor="text1"/>
        </w:rPr>
        <w:t>En base a los datos de la siguiente tabla:</w:t>
      </w:r>
    </w:p>
    <w:tbl>
      <w:tblPr>
        <w:tblW w:w="2400" w:type="dxa"/>
        <w:jc w:val="center"/>
        <w:tblCellMar>
          <w:left w:w="70" w:type="dxa"/>
          <w:right w:w="70" w:type="dxa"/>
        </w:tblCellMar>
        <w:tblLook w:val="04A0" w:firstRow="1" w:lastRow="0" w:firstColumn="1" w:lastColumn="0" w:noHBand="0" w:noVBand="1"/>
      </w:tblPr>
      <w:tblGrid>
        <w:gridCol w:w="1200"/>
        <w:gridCol w:w="1209"/>
      </w:tblGrid>
      <w:tr w:rsidR="00E1636F" w:rsidRPr="00E1636F" w:rsidTr="00C054DF">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CONSUMO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INGRESO DISPONIBLE</w:t>
            </w:r>
          </w:p>
        </w:tc>
      </w:tr>
      <w:tr w:rsidR="00E1636F" w:rsidRPr="00E1636F" w:rsidTr="00C054D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850</w:t>
            </w:r>
          </w:p>
        </w:tc>
        <w:tc>
          <w:tcPr>
            <w:tcW w:w="1200" w:type="dxa"/>
            <w:tcBorders>
              <w:top w:val="nil"/>
              <w:left w:val="nil"/>
              <w:bottom w:val="single" w:sz="4" w:space="0" w:color="auto"/>
              <w:right w:val="single" w:sz="4" w:space="0" w:color="auto"/>
            </w:tcBorders>
            <w:shd w:val="clear" w:color="auto" w:fill="auto"/>
            <w:noWrap/>
            <w:vAlign w:val="bottom"/>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0</w:t>
            </w:r>
          </w:p>
        </w:tc>
      </w:tr>
      <w:tr w:rsidR="00E1636F" w:rsidRPr="00E1636F" w:rsidTr="00C054D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1550</w:t>
            </w:r>
          </w:p>
        </w:tc>
        <w:tc>
          <w:tcPr>
            <w:tcW w:w="1200" w:type="dxa"/>
            <w:tcBorders>
              <w:top w:val="nil"/>
              <w:left w:val="nil"/>
              <w:bottom w:val="single" w:sz="4" w:space="0" w:color="auto"/>
              <w:right w:val="single" w:sz="4" w:space="0" w:color="auto"/>
            </w:tcBorders>
            <w:shd w:val="clear" w:color="auto" w:fill="auto"/>
            <w:noWrap/>
            <w:vAlign w:val="bottom"/>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1000</w:t>
            </w:r>
          </w:p>
        </w:tc>
      </w:tr>
      <w:tr w:rsidR="00E1636F" w:rsidRPr="00E1636F" w:rsidTr="00C054D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2250</w:t>
            </w:r>
          </w:p>
        </w:tc>
        <w:tc>
          <w:tcPr>
            <w:tcW w:w="1200" w:type="dxa"/>
            <w:tcBorders>
              <w:top w:val="nil"/>
              <w:left w:val="nil"/>
              <w:bottom w:val="single" w:sz="4" w:space="0" w:color="auto"/>
              <w:right w:val="single" w:sz="4" w:space="0" w:color="auto"/>
            </w:tcBorders>
            <w:shd w:val="clear" w:color="auto" w:fill="auto"/>
            <w:noWrap/>
            <w:vAlign w:val="bottom"/>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2000</w:t>
            </w:r>
          </w:p>
        </w:tc>
      </w:tr>
      <w:tr w:rsidR="00E1636F" w:rsidRPr="00E1636F" w:rsidTr="00C054D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2950</w:t>
            </w:r>
          </w:p>
        </w:tc>
        <w:tc>
          <w:tcPr>
            <w:tcW w:w="1200" w:type="dxa"/>
            <w:tcBorders>
              <w:top w:val="nil"/>
              <w:left w:val="nil"/>
              <w:bottom w:val="single" w:sz="4" w:space="0" w:color="auto"/>
              <w:right w:val="single" w:sz="4" w:space="0" w:color="auto"/>
            </w:tcBorders>
            <w:shd w:val="clear" w:color="auto" w:fill="auto"/>
            <w:noWrap/>
            <w:vAlign w:val="bottom"/>
            <w:hideMark/>
          </w:tcPr>
          <w:p w:rsidR="00C054DF" w:rsidRPr="00E1636F" w:rsidRDefault="00C054DF" w:rsidP="00C054DF">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3000</w:t>
            </w:r>
          </w:p>
        </w:tc>
      </w:tr>
    </w:tbl>
    <w:p w:rsidR="00C054DF" w:rsidRPr="00E1636F" w:rsidRDefault="008475A5" w:rsidP="008475A5">
      <w:pPr>
        <w:pStyle w:val="Prrafodelista"/>
        <w:numPr>
          <w:ilvl w:val="0"/>
          <w:numId w:val="5"/>
        </w:numPr>
        <w:rPr>
          <w:color w:val="000000" w:themeColor="text1"/>
        </w:rPr>
      </w:pPr>
      <w:r w:rsidRPr="00E1636F">
        <w:rPr>
          <w:color w:val="000000" w:themeColor="text1"/>
        </w:rPr>
        <w:t>Grafique</w:t>
      </w:r>
    </w:p>
    <w:p w:rsidR="008475A5" w:rsidRPr="00E1636F" w:rsidRDefault="008475A5" w:rsidP="008475A5">
      <w:pPr>
        <w:pStyle w:val="Prrafodelista"/>
        <w:numPr>
          <w:ilvl w:val="0"/>
          <w:numId w:val="5"/>
        </w:numPr>
        <w:rPr>
          <w:color w:val="000000" w:themeColor="text1"/>
        </w:rPr>
      </w:pPr>
      <w:r w:rsidRPr="00E1636F">
        <w:rPr>
          <w:color w:val="000000" w:themeColor="text1"/>
        </w:rPr>
        <w:t>Determine el consumo autónomo</w:t>
      </w:r>
    </w:p>
    <w:p w:rsidR="008475A5" w:rsidRPr="00E1636F" w:rsidRDefault="008475A5" w:rsidP="008475A5">
      <w:pPr>
        <w:pStyle w:val="Prrafodelista"/>
        <w:numPr>
          <w:ilvl w:val="0"/>
          <w:numId w:val="5"/>
        </w:numPr>
        <w:rPr>
          <w:color w:val="000000" w:themeColor="text1"/>
        </w:rPr>
      </w:pPr>
      <w:r w:rsidRPr="00E1636F">
        <w:rPr>
          <w:color w:val="000000" w:themeColor="text1"/>
        </w:rPr>
        <w:t>Determine la Propensión marginal a consumir</w:t>
      </w:r>
    </w:p>
    <w:p w:rsidR="005178F6" w:rsidRPr="00E1636F" w:rsidRDefault="005178F6" w:rsidP="008475A5">
      <w:pPr>
        <w:pStyle w:val="Prrafodelista"/>
        <w:numPr>
          <w:ilvl w:val="0"/>
          <w:numId w:val="5"/>
        </w:numPr>
        <w:rPr>
          <w:color w:val="000000" w:themeColor="text1"/>
        </w:rPr>
      </w:pPr>
      <w:r w:rsidRPr="00E1636F">
        <w:rPr>
          <w:color w:val="000000" w:themeColor="text1"/>
        </w:rPr>
        <w:t>Determine la función de consumo C=</w:t>
      </w:r>
      <w:proofErr w:type="spellStart"/>
      <w:r w:rsidRPr="00E1636F">
        <w:rPr>
          <w:color w:val="000000" w:themeColor="text1"/>
        </w:rPr>
        <w:t>a</w:t>
      </w:r>
      <w:r w:rsidRPr="00E1636F">
        <w:rPr>
          <w:color w:val="000000" w:themeColor="text1"/>
          <w:sz w:val="16"/>
          <w:szCs w:val="16"/>
        </w:rPr>
        <w:t>o</w:t>
      </w:r>
      <w:r w:rsidRPr="00E1636F">
        <w:rPr>
          <w:color w:val="000000" w:themeColor="text1"/>
        </w:rPr>
        <w:t>+PMC</w:t>
      </w:r>
      <w:proofErr w:type="spellEnd"/>
      <w:r w:rsidRPr="00E1636F">
        <w:rPr>
          <w:color w:val="000000" w:themeColor="text1"/>
        </w:rPr>
        <w:t xml:space="preserve"> Yd</w:t>
      </w:r>
    </w:p>
    <w:p w:rsidR="00576FB2" w:rsidRPr="00E1636F" w:rsidRDefault="00576FB2" w:rsidP="00C054DF">
      <w:pPr>
        <w:rPr>
          <w:b/>
          <w:color w:val="000000" w:themeColor="text1"/>
        </w:rPr>
      </w:pPr>
      <w:r w:rsidRPr="00E1636F">
        <w:rPr>
          <w:b/>
          <w:color w:val="000000" w:themeColor="text1"/>
        </w:rPr>
        <w:t xml:space="preserve">Tomando en cuenta la información de los incisos </w:t>
      </w:r>
      <w:proofErr w:type="spellStart"/>
      <w:r w:rsidRPr="00E1636F">
        <w:rPr>
          <w:b/>
          <w:color w:val="000000" w:themeColor="text1"/>
        </w:rPr>
        <w:t>a</w:t>
      </w:r>
      <w:proofErr w:type="gramStart"/>
      <w:r w:rsidRPr="00E1636F">
        <w:rPr>
          <w:b/>
          <w:color w:val="000000" w:themeColor="text1"/>
        </w:rPr>
        <w:t>,b,c</w:t>
      </w:r>
      <w:proofErr w:type="spellEnd"/>
      <w:proofErr w:type="gramEnd"/>
      <w:r w:rsidRPr="00E1636F">
        <w:rPr>
          <w:b/>
          <w:color w:val="000000" w:themeColor="text1"/>
        </w:rPr>
        <w:t xml:space="preserve"> y d adicione los datos de la economía que tenemos a continuación y calcule el impacto de las políticas se mencionan mas abajo. </w:t>
      </w:r>
    </w:p>
    <w:p w:rsidR="008475A5" w:rsidRPr="00E1636F" w:rsidRDefault="008475A5" w:rsidP="00C054DF">
      <w:pPr>
        <w:rPr>
          <w:color w:val="000000" w:themeColor="text1"/>
          <w:lang w:val="en-US"/>
        </w:rPr>
      </w:pPr>
      <w:r w:rsidRPr="00E1636F">
        <w:rPr>
          <w:color w:val="000000" w:themeColor="text1"/>
          <w:lang w:val="en-US"/>
        </w:rPr>
        <w:t>G= 600</w:t>
      </w:r>
    </w:p>
    <w:p w:rsidR="008475A5" w:rsidRPr="00E1636F" w:rsidRDefault="008475A5" w:rsidP="00C054DF">
      <w:pPr>
        <w:rPr>
          <w:color w:val="000000" w:themeColor="text1"/>
          <w:lang w:val="en-US"/>
        </w:rPr>
      </w:pPr>
      <w:proofErr w:type="spellStart"/>
      <w:proofErr w:type="gramStart"/>
      <w:r w:rsidRPr="00E1636F">
        <w:rPr>
          <w:color w:val="000000" w:themeColor="text1"/>
          <w:lang w:val="en-US"/>
        </w:rPr>
        <w:t>T</w:t>
      </w:r>
      <w:r w:rsidR="00440575" w:rsidRPr="00E1636F">
        <w:rPr>
          <w:color w:val="000000" w:themeColor="text1"/>
          <w:lang w:val="en-US"/>
        </w:rPr>
        <w:t>x</w:t>
      </w:r>
      <w:proofErr w:type="spellEnd"/>
      <w:r w:rsidRPr="00E1636F">
        <w:rPr>
          <w:color w:val="000000" w:themeColor="text1"/>
          <w:lang w:val="en-US"/>
        </w:rPr>
        <w:t>=</w:t>
      </w:r>
      <w:proofErr w:type="gramEnd"/>
      <w:r w:rsidRPr="00E1636F">
        <w:rPr>
          <w:color w:val="000000" w:themeColor="text1"/>
          <w:lang w:val="en-US"/>
        </w:rPr>
        <w:t>200</w:t>
      </w:r>
    </w:p>
    <w:p w:rsidR="008475A5" w:rsidRPr="00E1636F" w:rsidRDefault="008475A5" w:rsidP="00C054DF">
      <w:pPr>
        <w:rPr>
          <w:color w:val="000000" w:themeColor="text1"/>
          <w:lang w:val="en-US"/>
        </w:rPr>
      </w:pPr>
      <w:proofErr w:type="spellStart"/>
      <w:proofErr w:type="gramStart"/>
      <w:r w:rsidRPr="00E1636F">
        <w:rPr>
          <w:color w:val="000000" w:themeColor="text1"/>
          <w:lang w:val="en-US"/>
        </w:rPr>
        <w:t>Tr</w:t>
      </w:r>
      <w:proofErr w:type="spellEnd"/>
      <w:r w:rsidRPr="00E1636F">
        <w:rPr>
          <w:color w:val="000000" w:themeColor="text1"/>
          <w:lang w:val="en-US"/>
        </w:rPr>
        <w:t>=</w:t>
      </w:r>
      <w:proofErr w:type="gramEnd"/>
      <w:r w:rsidRPr="00E1636F">
        <w:rPr>
          <w:color w:val="000000" w:themeColor="text1"/>
          <w:lang w:val="en-US"/>
        </w:rPr>
        <w:t>200</w:t>
      </w:r>
    </w:p>
    <w:p w:rsidR="008475A5" w:rsidRPr="00E1636F" w:rsidRDefault="008475A5" w:rsidP="00C054DF">
      <w:pPr>
        <w:rPr>
          <w:color w:val="000000" w:themeColor="text1"/>
          <w:lang w:val="en-US"/>
        </w:rPr>
      </w:pPr>
      <w:r w:rsidRPr="00E1636F">
        <w:rPr>
          <w:color w:val="000000" w:themeColor="text1"/>
          <w:lang w:val="en-US"/>
        </w:rPr>
        <w:lastRenderedPageBreak/>
        <w:t>I=400</w:t>
      </w:r>
    </w:p>
    <w:p w:rsidR="008475A5" w:rsidRPr="00E1636F" w:rsidRDefault="005178F6" w:rsidP="00C054DF">
      <w:pPr>
        <w:rPr>
          <w:color w:val="000000" w:themeColor="text1"/>
          <w:lang w:val="en-US"/>
        </w:rPr>
      </w:pPr>
      <w:r w:rsidRPr="00E1636F">
        <w:rPr>
          <w:color w:val="000000" w:themeColor="text1"/>
          <w:lang w:val="en-US"/>
        </w:rPr>
        <w:t>t= 15%</w:t>
      </w:r>
    </w:p>
    <w:p w:rsidR="005178F6" w:rsidRPr="00E1636F" w:rsidRDefault="005178F6" w:rsidP="00C054DF">
      <w:pPr>
        <w:rPr>
          <w:b/>
          <w:color w:val="000000" w:themeColor="text1"/>
          <w:lang w:val="en-US"/>
        </w:rPr>
      </w:pPr>
      <w:r w:rsidRPr="00E1636F">
        <w:rPr>
          <w:b/>
          <w:color w:val="000000" w:themeColor="text1"/>
          <w:lang w:val="en-US"/>
        </w:rPr>
        <w:t>Determine:</w:t>
      </w:r>
    </w:p>
    <w:p w:rsidR="005178F6" w:rsidRPr="00E1636F" w:rsidRDefault="005178F6" w:rsidP="005A6C01">
      <w:pPr>
        <w:pStyle w:val="Prrafodelista"/>
        <w:numPr>
          <w:ilvl w:val="0"/>
          <w:numId w:val="6"/>
        </w:numPr>
        <w:rPr>
          <w:color w:val="000000" w:themeColor="text1"/>
        </w:rPr>
      </w:pPr>
      <w:r w:rsidRPr="00E1636F">
        <w:rPr>
          <w:color w:val="000000" w:themeColor="text1"/>
        </w:rPr>
        <w:t>Ingreso de equilibrio</w:t>
      </w:r>
    </w:p>
    <w:p w:rsidR="005178F6" w:rsidRPr="00E1636F" w:rsidRDefault="005178F6" w:rsidP="005178F6">
      <w:pPr>
        <w:pStyle w:val="Prrafodelista"/>
        <w:numPr>
          <w:ilvl w:val="0"/>
          <w:numId w:val="6"/>
        </w:numPr>
        <w:rPr>
          <w:color w:val="000000" w:themeColor="text1"/>
        </w:rPr>
      </w:pPr>
      <w:r w:rsidRPr="00E1636F">
        <w:rPr>
          <w:color w:val="000000" w:themeColor="text1"/>
        </w:rPr>
        <w:t>El ingreso</w:t>
      </w:r>
      <w:r w:rsidR="005A6C01" w:rsidRPr="00E1636F">
        <w:rPr>
          <w:color w:val="000000" w:themeColor="text1"/>
        </w:rPr>
        <w:t>,</w:t>
      </w:r>
      <w:r w:rsidRPr="00E1636F">
        <w:rPr>
          <w:color w:val="000000" w:themeColor="text1"/>
        </w:rPr>
        <w:t xml:space="preserve"> si es que la propensión marginal a consumir aumenta en un 15%</w:t>
      </w:r>
    </w:p>
    <w:p w:rsidR="005178F6" w:rsidRPr="00E1636F" w:rsidRDefault="005178F6" w:rsidP="005178F6">
      <w:pPr>
        <w:pStyle w:val="Prrafodelista"/>
        <w:numPr>
          <w:ilvl w:val="0"/>
          <w:numId w:val="6"/>
        </w:numPr>
        <w:rPr>
          <w:color w:val="000000" w:themeColor="text1"/>
        </w:rPr>
      </w:pPr>
      <w:r w:rsidRPr="00E1636F">
        <w:rPr>
          <w:color w:val="000000" w:themeColor="text1"/>
        </w:rPr>
        <w:t>El gobierno decide reducir el impuesto en 30 unidades</w:t>
      </w:r>
    </w:p>
    <w:p w:rsidR="005178F6" w:rsidRPr="00E1636F" w:rsidRDefault="005178F6" w:rsidP="005178F6">
      <w:pPr>
        <w:pStyle w:val="Prrafodelista"/>
        <w:numPr>
          <w:ilvl w:val="0"/>
          <w:numId w:val="6"/>
        </w:numPr>
        <w:rPr>
          <w:color w:val="000000" w:themeColor="text1"/>
        </w:rPr>
      </w:pPr>
      <w:r w:rsidRPr="00E1636F">
        <w:rPr>
          <w:color w:val="000000" w:themeColor="text1"/>
        </w:rPr>
        <w:t>El impuesto proporcional aumenta en 10%</w:t>
      </w:r>
    </w:p>
    <w:p w:rsidR="005178F6" w:rsidRPr="00E1636F" w:rsidRDefault="005178F6" w:rsidP="005178F6">
      <w:pPr>
        <w:pStyle w:val="Prrafodelista"/>
        <w:numPr>
          <w:ilvl w:val="0"/>
          <w:numId w:val="6"/>
        </w:numPr>
        <w:rPr>
          <w:color w:val="000000" w:themeColor="text1"/>
        </w:rPr>
      </w:pPr>
      <w:r w:rsidRPr="00E1636F">
        <w:rPr>
          <w:color w:val="000000" w:themeColor="text1"/>
        </w:rPr>
        <w:t>Grafica</w:t>
      </w:r>
    </w:p>
    <w:p w:rsidR="00C054DF" w:rsidRPr="00E1636F" w:rsidRDefault="005A6C01" w:rsidP="00C054DF">
      <w:pPr>
        <w:rPr>
          <w:color w:val="000000" w:themeColor="text1"/>
        </w:rPr>
      </w:pPr>
      <w:r w:rsidRPr="00E1636F">
        <w:rPr>
          <w:color w:val="000000" w:themeColor="text1"/>
        </w:rPr>
        <w:t>Respuestas</w:t>
      </w:r>
      <w:proofErr w:type="gramStart"/>
      <w:r w:rsidRPr="00E1636F">
        <w:rPr>
          <w:color w:val="000000" w:themeColor="text1"/>
        </w:rPr>
        <w:t>:  i</w:t>
      </w:r>
      <w:proofErr w:type="gramEnd"/>
      <w:r w:rsidRPr="00E1636F">
        <w:rPr>
          <w:color w:val="000000" w:themeColor="text1"/>
        </w:rPr>
        <w:t>) 4567,9    ii) 5859,1     iii) 5935,6    iv) 5716,9</w:t>
      </w:r>
    </w:p>
    <w:p w:rsidR="005178F6" w:rsidRPr="00E1636F" w:rsidRDefault="005178F6" w:rsidP="005178F6">
      <w:pPr>
        <w:rPr>
          <w:b/>
          <w:color w:val="000000" w:themeColor="text1"/>
        </w:rPr>
      </w:pPr>
      <w:r w:rsidRPr="00E1636F">
        <w:rPr>
          <w:b/>
          <w:color w:val="000000" w:themeColor="text1"/>
        </w:rPr>
        <w:t>Ejercicio 6</w:t>
      </w:r>
    </w:p>
    <w:p w:rsidR="005178F6" w:rsidRPr="00E1636F" w:rsidRDefault="005178F6" w:rsidP="005178F6">
      <w:pPr>
        <w:rPr>
          <w:color w:val="000000" w:themeColor="text1"/>
        </w:rPr>
      </w:pPr>
      <w:r w:rsidRPr="00E1636F">
        <w:rPr>
          <w:color w:val="000000" w:themeColor="text1"/>
        </w:rPr>
        <w:t>En base a los datos de la siguiente tabla:</w:t>
      </w:r>
    </w:p>
    <w:tbl>
      <w:tblPr>
        <w:tblW w:w="2400" w:type="dxa"/>
        <w:jc w:val="center"/>
        <w:tblCellMar>
          <w:left w:w="70" w:type="dxa"/>
          <w:right w:w="70" w:type="dxa"/>
        </w:tblCellMar>
        <w:tblLook w:val="04A0" w:firstRow="1" w:lastRow="0" w:firstColumn="1" w:lastColumn="0" w:noHBand="0" w:noVBand="1"/>
      </w:tblPr>
      <w:tblGrid>
        <w:gridCol w:w="1200"/>
        <w:gridCol w:w="1209"/>
      </w:tblGrid>
      <w:tr w:rsidR="00E1636F" w:rsidRPr="00E1636F" w:rsidTr="005178F6">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AHORRO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INGRESO DISPONIBLE</w:t>
            </w:r>
          </w:p>
        </w:tc>
      </w:tr>
      <w:tr w:rsidR="00E1636F" w:rsidRPr="00E1636F" w:rsidTr="005178F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-500</w:t>
            </w:r>
          </w:p>
        </w:tc>
        <w:tc>
          <w:tcPr>
            <w:tcW w:w="1200" w:type="dxa"/>
            <w:tcBorders>
              <w:top w:val="nil"/>
              <w:left w:val="nil"/>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0</w:t>
            </w:r>
          </w:p>
        </w:tc>
      </w:tr>
      <w:tr w:rsidR="00E1636F" w:rsidRPr="00E1636F" w:rsidTr="005178F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-302</w:t>
            </w:r>
          </w:p>
        </w:tc>
        <w:tc>
          <w:tcPr>
            <w:tcW w:w="1200" w:type="dxa"/>
            <w:tcBorders>
              <w:top w:val="nil"/>
              <w:left w:val="nil"/>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600</w:t>
            </w:r>
          </w:p>
        </w:tc>
      </w:tr>
      <w:tr w:rsidR="00E1636F" w:rsidRPr="00E1636F" w:rsidTr="005178F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-104</w:t>
            </w:r>
          </w:p>
        </w:tc>
        <w:tc>
          <w:tcPr>
            <w:tcW w:w="1200" w:type="dxa"/>
            <w:tcBorders>
              <w:top w:val="nil"/>
              <w:left w:val="nil"/>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1200</w:t>
            </w:r>
          </w:p>
        </w:tc>
      </w:tr>
      <w:tr w:rsidR="00E1636F" w:rsidRPr="00E1636F" w:rsidTr="005178F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94</w:t>
            </w:r>
          </w:p>
        </w:tc>
        <w:tc>
          <w:tcPr>
            <w:tcW w:w="1200" w:type="dxa"/>
            <w:tcBorders>
              <w:top w:val="nil"/>
              <w:left w:val="nil"/>
              <w:bottom w:val="single" w:sz="4" w:space="0" w:color="auto"/>
              <w:right w:val="single" w:sz="4" w:space="0" w:color="auto"/>
            </w:tcBorders>
            <w:shd w:val="clear" w:color="auto" w:fill="auto"/>
            <w:noWrap/>
            <w:vAlign w:val="center"/>
            <w:hideMark/>
          </w:tcPr>
          <w:p w:rsidR="005178F6" w:rsidRPr="00E1636F" w:rsidRDefault="005178F6" w:rsidP="005178F6">
            <w:pPr>
              <w:spacing w:after="0" w:line="240" w:lineRule="auto"/>
              <w:jc w:val="center"/>
              <w:rPr>
                <w:rFonts w:ascii="Calibri" w:eastAsia="Times New Roman" w:hAnsi="Calibri" w:cs="Calibri"/>
                <w:color w:val="000000" w:themeColor="text1"/>
                <w:lang w:eastAsia="es-ES"/>
              </w:rPr>
            </w:pPr>
            <w:r w:rsidRPr="00E1636F">
              <w:rPr>
                <w:rFonts w:ascii="Calibri" w:eastAsia="Times New Roman" w:hAnsi="Calibri" w:cs="Calibri"/>
                <w:color w:val="000000" w:themeColor="text1"/>
                <w:lang w:eastAsia="es-ES"/>
              </w:rPr>
              <w:t>1800</w:t>
            </w:r>
          </w:p>
        </w:tc>
      </w:tr>
    </w:tbl>
    <w:p w:rsidR="00BB4410" w:rsidRPr="00E1636F" w:rsidRDefault="00BB4410" w:rsidP="00BB4410">
      <w:pPr>
        <w:rPr>
          <w:color w:val="000000" w:themeColor="text1"/>
        </w:rPr>
      </w:pPr>
    </w:p>
    <w:p w:rsidR="00527EF8" w:rsidRPr="00E1636F" w:rsidRDefault="00527EF8" w:rsidP="00527EF8">
      <w:pPr>
        <w:pStyle w:val="Prrafodelista"/>
        <w:numPr>
          <w:ilvl w:val="0"/>
          <w:numId w:val="7"/>
        </w:numPr>
        <w:rPr>
          <w:color w:val="000000" w:themeColor="text1"/>
        </w:rPr>
      </w:pPr>
      <w:r w:rsidRPr="00E1636F">
        <w:rPr>
          <w:color w:val="000000" w:themeColor="text1"/>
        </w:rPr>
        <w:t>Grafique</w:t>
      </w:r>
    </w:p>
    <w:p w:rsidR="00527EF8" w:rsidRPr="00E1636F" w:rsidRDefault="00527EF8" w:rsidP="00527EF8">
      <w:pPr>
        <w:pStyle w:val="Prrafodelista"/>
        <w:numPr>
          <w:ilvl w:val="0"/>
          <w:numId w:val="7"/>
        </w:numPr>
        <w:rPr>
          <w:color w:val="000000" w:themeColor="text1"/>
        </w:rPr>
      </w:pPr>
      <w:r w:rsidRPr="00E1636F">
        <w:rPr>
          <w:color w:val="000000" w:themeColor="text1"/>
        </w:rPr>
        <w:t>Determine el ahorro autónomo</w:t>
      </w:r>
    </w:p>
    <w:p w:rsidR="00527EF8" w:rsidRPr="00E1636F" w:rsidRDefault="00527EF8" w:rsidP="00527EF8">
      <w:pPr>
        <w:pStyle w:val="Prrafodelista"/>
        <w:numPr>
          <w:ilvl w:val="0"/>
          <w:numId w:val="7"/>
        </w:numPr>
        <w:rPr>
          <w:color w:val="000000" w:themeColor="text1"/>
        </w:rPr>
      </w:pPr>
      <w:r w:rsidRPr="00E1636F">
        <w:rPr>
          <w:color w:val="000000" w:themeColor="text1"/>
        </w:rPr>
        <w:t>Determine la Propensión marginal a ahorrar</w:t>
      </w:r>
    </w:p>
    <w:p w:rsidR="00527EF8" w:rsidRPr="00E1636F" w:rsidRDefault="00527EF8" w:rsidP="00527EF8">
      <w:pPr>
        <w:pStyle w:val="Prrafodelista"/>
        <w:numPr>
          <w:ilvl w:val="0"/>
          <w:numId w:val="7"/>
        </w:numPr>
        <w:rPr>
          <w:b/>
          <w:color w:val="000000" w:themeColor="text1"/>
        </w:rPr>
      </w:pPr>
      <w:r w:rsidRPr="00E1636F">
        <w:rPr>
          <w:color w:val="000000" w:themeColor="text1"/>
        </w:rPr>
        <w:t xml:space="preserve">Determine la función de consumo S=  - </w:t>
      </w:r>
      <w:proofErr w:type="spellStart"/>
      <w:r w:rsidRPr="00E1636F">
        <w:rPr>
          <w:color w:val="000000" w:themeColor="text1"/>
        </w:rPr>
        <w:t>a</w:t>
      </w:r>
      <w:r w:rsidRPr="00E1636F">
        <w:rPr>
          <w:color w:val="000000" w:themeColor="text1"/>
          <w:sz w:val="16"/>
          <w:szCs w:val="16"/>
        </w:rPr>
        <w:t>o</w:t>
      </w:r>
      <w:proofErr w:type="spellEnd"/>
      <w:r w:rsidRPr="00E1636F">
        <w:rPr>
          <w:color w:val="000000" w:themeColor="text1"/>
          <w:sz w:val="16"/>
          <w:szCs w:val="16"/>
        </w:rPr>
        <w:t xml:space="preserve"> </w:t>
      </w:r>
      <w:r w:rsidRPr="00E1636F">
        <w:rPr>
          <w:color w:val="000000" w:themeColor="text1"/>
        </w:rPr>
        <w:t>+ PMS Yd</w:t>
      </w:r>
    </w:p>
    <w:p w:rsidR="005178F6" w:rsidRPr="00E1636F" w:rsidRDefault="00527EF8" w:rsidP="00BB4410">
      <w:pPr>
        <w:rPr>
          <w:b/>
          <w:color w:val="000000" w:themeColor="text1"/>
        </w:rPr>
      </w:pPr>
      <w:r w:rsidRPr="00E1636F">
        <w:rPr>
          <w:b/>
          <w:color w:val="000000" w:themeColor="text1"/>
        </w:rPr>
        <w:t>Ejercicio 7</w:t>
      </w:r>
    </w:p>
    <w:p w:rsidR="00527EF8" w:rsidRPr="00E1636F" w:rsidRDefault="00527EF8" w:rsidP="00BB4410">
      <w:pPr>
        <w:rPr>
          <w:color w:val="000000" w:themeColor="text1"/>
        </w:rPr>
      </w:pPr>
      <w:r w:rsidRPr="00E1636F">
        <w:rPr>
          <w:color w:val="000000" w:themeColor="text1"/>
        </w:rPr>
        <w:t>Datos de la economía:</w:t>
      </w:r>
    </w:p>
    <w:p w:rsidR="00527EF8" w:rsidRPr="00E1636F" w:rsidRDefault="00527EF8" w:rsidP="00BB4410">
      <w:pPr>
        <w:rPr>
          <w:color w:val="000000" w:themeColor="text1"/>
        </w:rPr>
      </w:pPr>
      <w:r w:rsidRPr="00E1636F">
        <w:rPr>
          <w:color w:val="000000" w:themeColor="text1"/>
        </w:rPr>
        <w:t>Ahorro=-300+0.22 Yd                                     Impuesto proporcional= 14%</w:t>
      </w:r>
    </w:p>
    <w:p w:rsidR="00527EF8" w:rsidRPr="00E1636F" w:rsidRDefault="00527EF8" w:rsidP="00BB4410">
      <w:pPr>
        <w:rPr>
          <w:color w:val="000000" w:themeColor="text1"/>
        </w:rPr>
      </w:pPr>
      <w:r w:rsidRPr="00E1636F">
        <w:rPr>
          <w:color w:val="000000" w:themeColor="text1"/>
        </w:rPr>
        <w:t xml:space="preserve">Gasto de gobierno= 600                          </w:t>
      </w:r>
      <w:r w:rsidR="002F2AD9" w:rsidRPr="00E1636F">
        <w:rPr>
          <w:color w:val="000000" w:themeColor="text1"/>
        </w:rPr>
        <w:t xml:space="preserve">      Exportaciones Netas= 100 -</w:t>
      </w:r>
      <w:r w:rsidRPr="00E1636F">
        <w:rPr>
          <w:color w:val="000000" w:themeColor="text1"/>
        </w:rPr>
        <w:t xml:space="preserve"> 0,06 Y</w:t>
      </w:r>
    </w:p>
    <w:p w:rsidR="00527EF8" w:rsidRPr="00E1636F" w:rsidRDefault="00527EF8" w:rsidP="00BB4410">
      <w:pPr>
        <w:rPr>
          <w:color w:val="000000" w:themeColor="text1"/>
        </w:rPr>
      </w:pPr>
      <w:r w:rsidRPr="00E1636F">
        <w:rPr>
          <w:color w:val="000000" w:themeColor="text1"/>
        </w:rPr>
        <w:t>Inversión= 200</w:t>
      </w:r>
      <w:r w:rsidR="00B32915" w:rsidRPr="00E1636F">
        <w:rPr>
          <w:color w:val="000000" w:themeColor="text1"/>
        </w:rPr>
        <w:t xml:space="preserve">                                                 Transferencias= 200</w:t>
      </w:r>
    </w:p>
    <w:p w:rsidR="00527EF8" w:rsidRPr="00E1636F" w:rsidRDefault="00527EF8" w:rsidP="00BB4410">
      <w:pPr>
        <w:rPr>
          <w:color w:val="000000" w:themeColor="text1"/>
        </w:rPr>
      </w:pPr>
      <w:r w:rsidRPr="00E1636F">
        <w:rPr>
          <w:color w:val="000000" w:themeColor="text1"/>
        </w:rPr>
        <w:t>Impuesto Fijo= 400</w:t>
      </w:r>
    </w:p>
    <w:p w:rsidR="00527EF8" w:rsidRPr="00E1636F" w:rsidRDefault="00527EF8" w:rsidP="00BB4410">
      <w:pPr>
        <w:rPr>
          <w:color w:val="000000" w:themeColor="text1"/>
        </w:rPr>
      </w:pPr>
      <w:r w:rsidRPr="00E1636F">
        <w:rPr>
          <w:color w:val="000000" w:themeColor="text1"/>
        </w:rPr>
        <w:t>Calcule:</w:t>
      </w:r>
    </w:p>
    <w:p w:rsidR="00527EF8" w:rsidRPr="00E1636F" w:rsidRDefault="00527EF8" w:rsidP="00527EF8">
      <w:pPr>
        <w:pStyle w:val="Prrafodelista"/>
        <w:numPr>
          <w:ilvl w:val="0"/>
          <w:numId w:val="8"/>
        </w:numPr>
        <w:rPr>
          <w:color w:val="000000" w:themeColor="text1"/>
        </w:rPr>
      </w:pPr>
      <w:r w:rsidRPr="00E1636F">
        <w:rPr>
          <w:color w:val="000000" w:themeColor="text1"/>
        </w:rPr>
        <w:t>El ingreso de equilibrio</w:t>
      </w:r>
    </w:p>
    <w:p w:rsidR="00527EF8" w:rsidRPr="00E1636F" w:rsidRDefault="00527EF8" w:rsidP="00527EF8">
      <w:pPr>
        <w:pStyle w:val="Prrafodelista"/>
        <w:numPr>
          <w:ilvl w:val="0"/>
          <w:numId w:val="8"/>
        </w:numPr>
        <w:rPr>
          <w:color w:val="000000" w:themeColor="text1"/>
        </w:rPr>
      </w:pPr>
      <w:r w:rsidRPr="00E1636F">
        <w:rPr>
          <w:color w:val="000000" w:themeColor="text1"/>
        </w:rPr>
        <w:t xml:space="preserve">El ingreso ante un incremento de las exportaciones netas autónomas de </w:t>
      </w:r>
      <w:r w:rsidR="004A594E" w:rsidRPr="00E1636F">
        <w:rPr>
          <w:color w:val="000000" w:themeColor="text1"/>
        </w:rPr>
        <w:t>50 unidades.</w:t>
      </w:r>
    </w:p>
    <w:p w:rsidR="004A594E" w:rsidRPr="00E1636F" w:rsidRDefault="004A594E" w:rsidP="00527EF8">
      <w:pPr>
        <w:pStyle w:val="Prrafodelista"/>
        <w:numPr>
          <w:ilvl w:val="0"/>
          <w:numId w:val="8"/>
        </w:numPr>
        <w:rPr>
          <w:color w:val="000000" w:themeColor="text1"/>
        </w:rPr>
      </w:pPr>
      <w:r w:rsidRPr="00E1636F">
        <w:rPr>
          <w:color w:val="000000" w:themeColor="text1"/>
        </w:rPr>
        <w:t xml:space="preserve">El ingreso cuando la propensión marginal a importar aumenta en 10% </w:t>
      </w:r>
    </w:p>
    <w:p w:rsidR="004A594E" w:rsidRPr="00E1636F" w:rsidRDefault="004A594E" w:rsidP="00527EF8">
      <w:pPr>
        <w:pStyle w:val="Prrafodelista"/>
        <w:numPr>
          <w:ilvl w:val="0"/>
          <w:numId w:val="8"/>
        </w:numPr>
        <w:rPr>
          <w:color w:val="000000" w:themeColor="text1"/>
        </w:rPr>
      </w:pPr>
      <w:r w:rsidRPr="00E1636F">
        <w:rPr>
          <w:color w:val="000000" w:themeColor="text1"/>
        </w:rPr>
        <w:t>Determinar el valor de las exportaciones netas reemplazando el valor de la renta encontrada en el inciso c, sobre la función de exportaciones netas (incluya los cambios acumulados hasta el inciso c)</w:t>
      </w:r>
    </w:p>
    <w:p w:rsidR="004A594E" w:rsidRPr="00E1636F" w:rsidRDefault="00026501" w:rsidP="009C709F">
      <w:pPr>
        <w:pStyle w:val="Prrafodelista"/>
        <w:numPr>
          <w:ilvl w:val="0"/>
          <w:numId w:val="8"/>
        </w:numPr>
        <w:rPr>
          <w:color w:val="000000" w:themeColor="text1"/>
        </w:rPr>
      </w:pPr>
      <w:r w:rsidRPr="00E1636F">
        <w:rPr>
          <w:color w:val="000000" w:themeColor="text1"/>
        </w:rPr>
        <w:t>Graficar</w:t>
      </w:r>
    </w:p>
    <w:p w:rsidR="009C709F" w:rsidRPr="00E1636F" w:rsidRDefault="009C709F" w:rsidP="009C709F">
      <w:pPr>
        <w:rPr>
          <w:color w:val="000000" w:themeColor="text1"/>
        </w:rPr>
      </w:pPr>
    </w:p>
    <w:p w:rsidR="004A594E" w:rsidRPr="00E1636F" w:rsidRDefault="009C709F" w:rsidP="00C70D28">
      <w:pPr>
        <w:rPr>
          <w:color w:val="000000" w:themeColor="text1"/>
        </w:rPr>
      </w:pPr>
      <w:r w:rsidRPr="00E1636F">
        <w:rPr>
          <w:color w:val="000000" w:themeColor="text1"/>
        </w:rPr>
        <w:t xml:space="preserve">Respuestas: a) </w:t>
      </w:r>
      <w:r w:rsidR="000A5365">
        <w:rPr>
          <w:color w:val="000000" w:themeColor="text1"/>
        </w:rPr>
        <w:t>2682,4     b) 2810,9     c) 2768,2     d) -32,7</w:t>
      </w:r>
      <w:bookmarkStart w:id="0" w:name="_GoBack"/>
      <w:bookmarkEnd w:id="0"/>
      <w:r w:rsidRPr="00E1636F">
        <w:rPr>
          <w:color w:val="000000" w:themeColor="text1"/>
        </w:rPr>
        <w:t xml:space="preserve">   </w:t>
      </w:r>
    </w:p>
    <w:sectPr w:rsidR="004A594E" w:rsidRPr="00E163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46BC"/>
    <w:multiLevelType w:val="hybridMultilevel"/>
    <w:tmpl w:val="3BF2FE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71228F"/>
    <w:multiLevelType w:val="hybridMultilevel"/>
    <w:tmpl w:val="09BCEE30"/>
    <w:lvl w:ilvl="0" w:tplc="3EA830D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6C2ECD"/>
    <w:multiLevelType w:val="hybridMultilevel"/>
    <w:tmpl w:val="BEF42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34F76B3"/>
    <w:multiLevelType w:val="hybridMultilevel"/>
    <w:tmpl w:val="5C78EC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7C23C7"/>
    <w:multiLevelType w:val="hybridMultilevel"/>
    <w:tmpl w:val="5C78EC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C8353E"/>
    <w:multiLevelType w:val="hybridMultilevel"/>
    <w:tmpl w:val="1A22D1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186071"/>
    <w:multiLevelType w:val="hybridMultilevel"/>
    <w:tmpl w:val="F6D26A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1DF7CBC"/>
    <w:multiLevelType w:val="hybridMultilevel"/>
    <w:tmpl w:val="4C862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4140FF8"/>
    <w:multiLevelType w:val="hybridMultilevel"/>
    <w:tmpl w:val="26F4E4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5105BA8"/>
    <w:multiLevelType w:val="hybridMultilevel"/>
    <w:tmpl w:val="FF167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F9E44F3"/>
    <w:multiLevelType w:val="hybridMultilevel"/>
    <w:tmpl w:val="28FCC1F8"/>
    <w:lvl w:ilvl="0" w:tplc="E82C6976">
      <w:start w:val="1"/>
      <w:numFmt w:val="lowerRoman"/>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0"/>
  </w:num>
  <w:num w:numId="6">
    <w:abstractNumId w:val="10"/>
  </w:num>
  <w:num w:numId="7">
    <w:abstractNumId w:val="1"/>
  </w:num>
  <w:num w:numId="8">
    <w:abstractNumId w:val="5"/>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D5"/>
    <w:rsid w:val="00026501"/>
    <w:rsid w:val="000A5365"/>
    <w:rsid w:val="001B3843"/>
    <w:rsid w:val="002F2AD9"/>
    <w:rsid w:val="00440575"/>
    <w:rsid w:val="004A594E"/>
    <w:rsid w:val="005178F6"/>
    <w:rsid w:val="00527EF8"/>
    <w:rsid w:val="00576FB2"/>
    <w:rsid w:val="005A6C01"/>
    <w:rsid w:val="005E47D5"/>
    <w:rsid w:val="006D2051"/>
    <w:rsid w:val="007063B1"/>
    <w:rsid w:val="00795666"/>
    <w:rsid w:val="008475A5"/>
    <w:rsid w:val="009C709F"/>
    <w:rsid w:val="009F3E3B"/>
    <w:rsid w:val="00AF1500"/>
    <w:rsid w:val="00B32915"/>
    <w:rsid w:val="00BB4410"/>
    <w:rsid w:val="00C054DF"/>
    <w:rsid w:val="00C4149B"/>
    <w:rsid w:val="00C70D28"/>
    <w:rsid w:val="00C92077"/>
    <w:rsid w:val="00DD7C13"/>
    <w:rsid w:val="00E1636F"/>
    <w:rsid w:val="00EF480E"/>
    <w:rsid w:val="00F20B0E"/>
    <w:rsid w:val="00F831BE"/>
    <w:rsid w:val="00FC2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3E77D-167A-4B92-937A-BDF55B9A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4410"/>
    <w:pPr>
      <w:ind w:left="720"/>
      <w:contextualSpacing/>
    </w:pPr>
  </w:style>
  <w:style w:type="paragraph" w:styleId="Textodeglobo">
    <w:name w:val="Balloon Text"/>
    <w:basedOn w:val="Normal"/>
    <w:link w:val="TextodegloboCar"/>
    <w:uiPriority w:val="99"/>
    <w:semiHidden/>
    <w:unhideWhenUsed/>
    <w:rsid w:val="00C414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1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9232">
      <w:bodyDiv w:val="1"/>
      <w:marLeft w:val="0"/>
      <w:marRight w:val="0"/>
      <w:marTop w:val="0"/>
      <w:marBottom w:val="0"/>
      <w:divBdr>
        <w:top w:val="none" w:sz="0" w:space="0" w:color="auto"/>
        <w:left w:val="none" w:sz="0" w:space="0" w:color="auto"/>
        <w:bottom w:val="none" w:sz="0" w:space="0" w:color="auto"/>
        <w:right w:val="none" w:sz="0" w:space="0" w:color="auto"/>
      </w:divBdr>
    </w:div>
    <w:div w:id="6853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536</Words>
  <Characters>2953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30</cp:revision>
  <cp:lastPrinted>2014-10-28T10:44:00Z</cp:lastPrinted>
  <dcterms:created xsi:type="dcterms:W3CDTF">2014-05-28T13:57:00Z</dcterms:created>
  <dcterms:modified xsi:type="dcterms:W3CDTF">2015-01-26T08:15:00Z</dcterms:modified>
</cp:coreProperties>
</file>